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3B72B" w14:textId="77777777"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230BE1A" wp14:editId="12F9AA50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96135" cy="1143635"/>
            <wp:effectExtent l="0" t="0" r="12065" b="0"/>
            <wp:wrapSquare wrapText="bothSides"/>
            <wp:docPr id="47" name="Obraz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Pr="00C169A2">
        <w:rPr>
          <w:rFonts w:ascii="Calibri" w:hAnsi="Calibri"/>
          <w:color w:val="537F32"/>
          <w:sz w:val="40"/>
          <w:szCs w:val="40"/>
        </w:rPr>
        <w:t xml:space="preserve"> 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14:paraId="4836D752" w14:textId="77777777" w:rsidR="00F73DCB" w:rsidRDefault="00F73DCB" w:rsidP="00F73DCB">
      <w:pPr>
        <w:rPr>
          <w:rFonts w:ascii="Calibri" w:hAnsi="Calibri"/>
        </w:rPr>
      </w:pPr>
    </w:p>
    <w:p w14:paraId="7AEF3170" w14:textId="77777777" w:rsidR="00F73DCB" w:rsidRDefault="00F73DCB" w:rsidP="00F73DCB">
      <w:pPr>
        <w:rPr>
          <w:rFonts w:ascii="Calibri" w:hAnsi="Calibri"/>
        </w:rPr>
      </w:pPr>
    </w:p>
    <w:p w14:paraId="45488EEC" w14:textId="77777777" w:rsidR="00F73DCB" w:rsidRDefault="00F73DCB" w:rsidP="00F73DCB">
      <w:pPr>
        <w:rPr>
          <w:rFonts w:ascii="Calibri" w:hAnsi="Calibri"/>
        </w:rPr>
      </w:pPr>
    </w:p>
    <w:p w14:paraId="0B9FC9AE" w14:textId="77777777" w:rsidR="00F73DCB" w:rsidRDefault="00F73DCB" w:rsidP="00F73DCB">
      <w:pPr>
        <w:rPr>
          <w:rFonts w:ascii="Calibri" w:hAnsi="Calibri"/>
        </w:rPr>
      </w:pPr>
    </w:p>
    <w:p w14:paraId="0C08D8CD" w14:textId="77777777" w:rsidR="00F73DCB" w:rsidRDefault="00F73DCB" w:rsidP="00F73DCB">
      <w:pPr>
        <w:rPr>
          <w:rFonts w:ascii="Calibri" w:hAnsi="Calibri"/>
        </w:rPr>
      </w:pPr>
    </w:p>
    <w:p w14:paraId="4A71F9FA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14:paraId="118FCCEE" w14:textId="77777777" w:rsidR="00F73DCB" w:rsidRDefault="00F73DCB" w:rsidP="00F73DCB">
      <w:pPr>
        <w:rPr>
          <w:rFonts w:ascii="Calibri" w:hAnsi="Calibri"/>
        </w:rPr>
      </w:pPr>
    </w:p>
    <w:p w14:paraId="54B58985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 wp14:anchorId="0F0781C1" wp14:editId="2E096F8E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A2F5" w14:textId="77777777" w:rsidR="00F73DCB" w:rsidRDefault="00F73DCB" w:rsidP="00F73DCB">
      <w:pPr>
        <w:rPr>
          <w:rFonts w:ascii="Calibri" w:hAnsi="Calibri"/>
        </w:rPr>
      </w:pPr>
    </w:p>
    <w:p w14:paraId="169D8392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14:paraId="33CD4777" w14:textId="77777777" w:rsidR="00F73DCB" w:rsidRDefault="00F73DCB" w:rsidP="00F73DCB">
      <w:pPr>
        <w:rPr>
          <w:rFonts w:ascii="Calibri" w:hAnsi="Calibri"/>
        </w:rPr>
      </w:pPr>
    </w:p>
    <w:p w14:paraId="653B6862" w14:textId="77777777"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B095508" wp14:editId="700FE174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74BC" w14:textId="77777777" w:rsidR="00F73DCB" w:rsidRDefault="00F73DCB" w:rsidP="00F73DCB">
      <w:pPr>
        <w:rPr>
          <w:rFonts w:ascii="Calibri" w:hAnsi="Calibri"/>
        </w:rPr>
      </w:pPr>
    </w:p>
    <w:p w14:paraId="7F2B10CE" w14:textId="77777777" w:rsidR="00F73DCB" w:rsidRPr="00976899" w:rsidRDefault="00F73DCB" w:rsidP="00F73DCB"/>
    <w:p w14:paraId="1947EF60" w14:textId="5A7FAD2E" w:rsidR="00976899" w:rsidRPr="00F73DCB" w:rsidRDefault="00976899" w:rsidP="00F73DCB"/>
    <w:sectPr w:rsidR="00976899" w:rsidRPr="00F73DCB" w:rsidSect="005F77E2">
      <w:footerReference w:type="default" r:id="rId12"/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C7382" w14:textId="77777777" w:rsidR="007D4CAA" w:rsidRDefault="007D4CAA" w:rsidP="005F77E2">
      <w:r>
        <w:separator/>
      </w:r>
    </w:p>
  </w:endnote>
  <w:endnote w:type="continuationSeparator" w:id="0">
    <w:p w14:paraId="51E35821" w14:textId="77777777" w:rsidR="007D4CAA" w:rsidRDefault="007D4CAA" w:rsidP="005F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9A5F7" w14:textId="77777777" w:rsidR="005F77E2" w:rsidRDefault="005F77E2" w:rsidP="005F77E2">
    <w:pPr>
      <w:spacing w:line="184" w:lineRule="exact"/>
      <w:ind w:left="20"/>
    </w:pPr>
    <w:r>
      <w:rPr>
        <w:rFonts w:ascii="Times" w:hAnsi="Times"/>
        <w:color w:val="000000" w:themeColor="text1"/>
        <w:sz w:val="20"/>
        <w:szCs w:val="20"/>
      </w:rPr>
      <w:t xml:space="preserve">© Copyright by Nowa Era Sp. z o.o. • </w:t>
    </w:r>
    <w:hyperlink r:id="rId1">
      <w:r>
        <w:rPr>
          <w:rStyle w:val="czeinternetowe"/>
          <w:rFonts w:ascii="Times" w:hAnsi="Times"/>
          <w:color w:val="000000" w:themeColor="text1"/>
          <w:sz w:val="20"/>
          <w:szCs w:val="20"/>
        </w:rPr>
        <w:t>www.nowaera.pl</w:t>
      </w:r>
    </w:hyperlink>
  </w:p>
  <w:p w14:paraId="2700DE62" w14:textId="77777777" w:rsidR="005F77E2" w:rsidRDefault="005F77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67FCC" w14:textId="77777777" w:rsidR="007D4CAA" w:rsidRDefault="007D4CAA" w:rsidP="005F77E2">
      <w:r>
        <w:separator/>
      </w:r>
    </w:p>
  </w:footnote>
  <w:footnote w:type="continuationSeparator" w:id="0">
    <w:p w14:paraId="7820C47F" w14:textId="77777777" w:rsidR="007D4CAA" w:rsidRDefault="007D4CAA" w:rsidP="005F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2"/>
    <w:rsid w:val="000A7C2A"/>
    <w:rsid w:val="001504EA"/>
    <w:rsid w:val="003E0C5A"/>
    <w:rsid w:val="00402D79"/>
    <w:rsid w:val="004D0EBD"/>
    <w:rsid w:val="00503913"/>
    <w:rsid w:val="00576145"/>
    <w:rsid w:val="005F77E2"/>
    <w:rsid w:val="006313DC"/>
    <w:rsid w:val="007D4CAA"/>
    <w:rsid w:val="00976899"/>
    <w:rsid w:val="00A0126B"/>
    <w:rsid w:val="00B1454E"/>
    <w:rsid w:val="00C92B93"/>
    <w:rsid w:val="00E83103"/>
    <w:rsid w:val="00EA46AF"/>
    <w:rsid w:val="00F7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B34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waera.pl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30B99D-65AD-4C6F-8936-2ED2678B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Adam Mrozek</cp:lastModifiedBy>
  <cp:revision>2</cp:revision>
  <dcterms:created xsi:type="dcterms:W3CDTF">2020-03-20T08:26:00Z</dcterms:created>
  <dcterms:modified xsi:type="dcterms:W3CDTF">2020-03-20T08:26:00Z</dcterms:modified>
</cp:coreProperties>
</file>